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EFA0" w14:textId="77777777" w:rsidR="0071559E" w:rsidRPr="00D14847" w:rsidRDefault="0071559E">
      <w:pPr>
        <w:rPr>
          <w:b/>
        </w:rPr>
      </w:pPr>
      <w:bookmarkStart w:id="0" w:name="_GoBack"/>
      <w:bookmarkEnd w:id="0"/>
      <w:r w:rsidRPr="005E289A">
        <w:rPr>
          <w:b/>
        </w:rPr>
        <w:t>Why do I need a Trade Name?</w:t>
      </w:r>
    </w:p>
    <w:p w14:paraId="6D11AC0F" w14:textId="77777777" w:rsidR="0071559E" w:rsidRDefault="005E289A">
      <w:r>
        <w:t>Confused about the whole “Trade Name” field in the Trade Journals and Daily Trade Log?  Not really sure why you need one or how to create it?  Excellent question</w:t>
      </w:r>
      <w:r w:rsidR="001D71C9">
        <w:t>s</w:t>
      </w:r>
      <w:r>
        <w:t>! There are</w:t>
      </w:r>
      <w:r w:rsidR="0071559E">
        <w:t xml:space="preserve"> actually lots of reasons</w:t>
      </w:r>
      <w:r>
        <w:t xml:space="preserve">, many of which we’ll get into when we </w:t>
      </w:r>
      <w:r w:rsidR="00446F97">
        <w:t>dive into</w:t>
      </w:r>
      <w:r>
        <w:t xml:space="preserve"> reporting</w:t>
      </w:r>
      <w:r w:rsidR="0071559E">
        <w:t xml:space="preserve">.  But let’s start with a really easy </w:t>
      </w:r>
      <w:r w:rsidR="001D71C9">
        <w:t>answer</w:t>
      </w:r>
      <w:r w:rsidR="0071559E">
        <w:t xml:space="preserve"> – it’s the very </w:t>
      </w:r>
      <w:r w:rsidR="001D71C9">
        <w:t>best way to do a trade debrief.</w:t>
      </w:r>
    </w:p>
    <w:p w14:paraId="5A029A9B" w14:textId="77777777" w:rsidR="0071559E" w:rsidRDefault="0071559E">
      <w:r>
        <w:t>Let’s say that you’ve been successfully journaling for a while and have several trades entered</w:t>
      </w:r>
      <w:r w:rsidR="00446F97">
        <w:t>, with s</w:t>
      </w:r>
      <w:r>
        <w:t>ome open</w:t>
      </w:r>
      <w:r w:rsidR="00446F97">
        <w:t xml:space="preserve"> and </w:t>
      </w:r>
      <w:r>
        <w:t>some closed.  You’ll have Daily Trade Log entries for every day, so when you go to the View Entries screen, you’ll see LOTS of entries for LOTS of trades.  Messy!</w:t>
      </w:r>
    </w:p>
    <w:p w14:paraId="30F22086" w14:textId="77777777" w:rsidR="0071559E" w:rsidRDefault="0071559E"/>
    <w:p w14:paraId="53D683F4" w14:textId="77777777" w:rsidR="0071559E" w:rsidRDefault="001D71C9">
      <w:r>
        <w:rPr>
          <w:noProof/>
        </w:rPr>
        <w:drawing>
          <wp:inline distT="0" distB="0" distL="0" distR="0" wp14:anchorId="5A2A91FA" wp14:editId="2E2F03BB">
            <wp:extent cx="5943600" cy="3113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0839" w14:textId="77777777" w:rsidR="0071559E" w:rsidRDefault="0071559E"/>
    <w:p w14:paraId="41F551B7" w14:textId="77777777" w:rsidR="0071559E" w:rsidRDefault="0071559E">
      <w:r>
        <w:t>What if you want to do a trade debrief (because you do, right?) and only see the Daily Logs for a single trade?  That’s where Filter Entries comes in handy.  If you want to do a trade debrief on your March M3, you can filter entries</w:t>
      </w:r>
      <w:r w:rsidR="00446F97">
        <w:t>, like this</w:t>
      </w:r>
      <w:r>
        <w:t>:</w:t>
      </w:r>
    </w:p>
    <w:p w14:paraId="7B4CBF9B" w14:textId="77777777" w:rsidR="0071559E" w:rsidRDefault="0071559E"/>
    <w:p w14:paraId="4A5F8D40" w14:textId="77777777" w:rsidR="0071559E" w:rsidRDefault="001D71C9">
      <w:r>
        <w:rPr>
          <w:noProof/>
        </w:rPr>
        <w:lastRenderedPageBreak/>
        <w:drawing>
          <wp:inline distT="0" distB="0" distL="0" distR="0" wp14:anchorId="5CAEE397" wp14:editId="3C5DFCB6">
            <wp:extent cx="5943600" cy="42538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AB87A" w14:textId="77777777" w:rsidR="0071559E" w:rsidRDefault="0071559E"/>
    <w:p w14:paraId="6C43ED32" w14:textId="77777777" w:rsidR="00FA4840" w:rsidRDefault="00FA4840">
      <w:r>
        <w:t xml:space="preserve">If you </w:t>
      </w:r>
      <w:r w:rsidR="00446F97">
        <w:t xml:space="preserve">fill in the top condition and then </w:t>
      </w:r>
      <w:r>
        <w:t xml:space="preserve">click </w:t>
      </w:r>
      <w:r w:rsidR="00446F97">
        <w:t xml:space="preserve">the </w:t>
      </w:r>
      <w:r w:rsidRPr="00DB01E1">
        <w:rPr>
          <w:b/>
        </w:rPr>
        <w:t>Filter</w:t>
      </w:r>
      <w:r w:rsidR="00446F97">
        <w:t xml:space="preserve"> button</w:t>
      </w:r>
      <w:r>
        <w:t>, you get the following results:</w:t>
      </w:r>
    </w:p>
    <w:p w14:paraId="04EF7EF2" w14:textId="77777777" w:rsidR="00FA4840" w:rsidRDefault="00FA4840"/>
    <w:p w14:paraId="72E5AD0D" w14:textId="77777777" w:rsidR="00FA4840" w:rsidRDefault="00FA4840">
      <w:r>
        <w:rPr>
          <w:noProof/>
        </w:rPr>
        <w:drawing>
          <wp:inline distT="0" distB="0" distL="0" distR="0" wp14:anchorId="7CB49852" wp14:editId="3744898F">
            <wp:extent cx="5943600" cy="2489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D331" w14:textId="77777777" w:rsidR="00FA4840" w:rsidRDefault="00FA4840"/>
    <w:p w14:paraId="02AEE83B" w14:textId="77777777" w:rsidR="00FA4840" w:rsidRDefault="00FA4840">
      <w:r>
        <w:lastRenderedPageBreak/>
        <w:t xml:space="preserve">Note that I also used the </w:t>
      </w:r>
      <w:r w:rsidRPr="00DB01E1">
        <w:rPr>
          <w:b/>
        </w:rPr>
        <w:t>Sort By</w:t>
      </w:r>
      <w:r>
        <w:t xml:space="preserve"> function at the bottom to sort them by Trade Log Date (descending).  Now all you need to do is click into the first one, </w:t>
      </w:r>
      <w:r w:rsidR="00446F97">
        <w:t xml:space="preserve">then </w:t>
      </w:r>
      <w:r>
        <w:t xml:space="preserve">use the </w:t>
      </w:r>
      <w:r w:rsidR="00446F97" w:rsidRPr="00446F97">
        <w:rPr>
          <w:b/>
        </w:rPr>
        <w:sym w:font="Wingdings" w:char="F0DF"/>
      </w:r>
      <w:r>
        <w:t xml:space="preserve"> and </w:t>
      </w:r>
      <w:r w:rsidR="00446F97">
        <w:sym w:font="Wingdings" w:char="F0E0"/>
      </w:r>
      <w:r>
        <w:t xml:space="preserve"> arrows to scroll day by day.</w:t>
      </w:r>
    </w:p>
    <w:p w14:paraId="0B0FC26E" w14:textId="77777777" w:rsidR="00FA4840" w:rsidRDefault="00FA4840">
      <w:r>
        <w:rPr>
          <w:noProof/>
        </w:rPr>
        <w:drawing>
          <wp:inline distT="0" distB="0" distL="0" distR="0" wp14:anchorId="5B5E11E2" wp14:editId="42E0EA43">
            <wp:extent cx="5943600" cy="21291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2A2C4" w14:textId="77777777" w:rsidR="00FA4840" w:rsidRDefault="00FA4840"/>
    <w:p w14:paraId="584B41DD" w14:textId="77777777" w:rsidR="0071559E" w:rsidRDefault="0071559E"/>
    <w:sectPr w:rsidR="00715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E"/>
    <w:rsid w:val="001D71C9"/>
    <w:rsid w:val="002B4DCD"/>
    <w:rsid w:val="00446F97"/>
    <w:rsid w:val="00594B46"/>
    <w:rsid w:val="005E289A"/>
    <w:rsid w:val="00670475"/>
    <w:rsid w:val="0071559E"/>
    <w:rsid w:val="00A7104B"/>
    <w:rsid w:val="00C70AFA"/>
    <w:rsid w:val="00D14847"/>
    <w:rsid w:val="00D643A6"/>
    <w:rsid w:val="00DB01E1"/>
    <w:rsid w:val="00DB6C10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9955"/>
  <w15:chartTrackingRefBased/>
  <w15:docId w15:val="{D501C124-CEDF-4AEE-88EE-0993A068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Sarver</dc:creator>
  <cp:keywords/>
  <dc:description/>
  <cp:lastModifiedBy>John Locke</cp:lastModifiedBy>
  <cp:revision>2</cp:revision>
  <dcterms:created xsi:type="dcterms:W3CDTF">2017-01-29T02:58:00Z</dcterms:created>
  <dcterms:modified xsi:type="dcterms:W3CDTF">2017-01-29T02:58:00Z</dcterms:modified>
</cp:coreProperties>
</file>